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26001D67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3B1497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COURSES AND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26001D67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3B1497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COURSES AND TRAINING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77777777" w:rsidR="00D57F3E" w:rsidRDefault="00D57F3E" w:rsidP="00D57F3E">
      <w:pPr>
        <w:spacing w:after="0"/>
        <w:jc w:val="both"/>
        <w:rPr>
          <w:sz w:val="10"/>
          <w:szCs w:val="10"/>
        </w:rPr>
      </w:pP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08EFFDCE" w14:textId="77777777" w:rsidR="00591894" w:rsidRPr="00591894" w:rsidRDefault="00591894" w:rsidP="00591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bCs/>
          <w:i/>
          <w:iCs/>
          <w:smallCaps/>
          <w:sz w:val="24"/>
          <w:szCs w:val="24"/>
          <w:lang w:val="it" w:eastAsia="it-IT"/>
        </w:rPr>
      </w:pPr>
      <w:r w:rsidRPr="00591894">
        <w:rPr>
          <w:rFonts w:cs="Calibri"/>
          <w:b/>
          <w:bCs/>
          <w:smallCaps/>
          <w:sz w:val="18"/>
          <w:szCs w:val="18"/>
          <w:lang w:val="it" w:eastAsia="it-IT"/>
        </w:rPr>
        <w:t xml:space="preserve">- </w:t>
      </w:r>
      <w:r w:rsidRPr="00591894">
        <w:rPr>
          <w:rFonts w:cs="Calibri"/>
          <w:b/>
          <w:bCs/>
          <w:smallCaps/>
          <w:color w:val="000000"/>
          <w:sz w:val="18"/>
          <w:szCs w:val="18"/>
          <w:lang w:val="it" w:eastAsia="it-IT"/>
        </w:rPr>
        <w:t xml:space="preserve">PROGETTO “ROOTED LOCALLY, GROWING GLOBALLY” MOBILITA’ DI COURSES AND TRAINING ERASMUS+ PROGETTI A BREVE TERMINE PER LA MOBILITÀ DEI DISCENTI E DEL PERSONALE AMBITO VET - </w:t>
      </w:r>
      <w:r w:rsidRPr="00591894">
        <w:rPr>
          <w:rFonts w:cs="Calibri"/>
          <w:b/>
          <w:bCs/>
          <w:smallCaps/>
          <w:sz w:val="24"/>
          <w:szCs w:val="24"/>
          <w:lang w:val="it" w:eastAsia="it-IT"/>
        </w:rPr>
        <w:t xml:space="preserve">Progetto n. 2025-1-IT01-KA122-VET-000338962 - CUP </w:t>
      </w:r>
      <w:r w:rsidRPr="00591894">
        <w:rPr>
          <w:rFonts w:cs="Calibri"/>
          <w:b/>
          <w:bCs/>
          <w:i/>
          <w:iCs/>
          <w:smallCaps/>
          <w:sz w:val="24"/>
          <w:szCs w:val="24"/>
          <w:lang w:val="it" w:eastAsia="it-IT"/>
        </w:rPr>
        <w:t>G84C25000130006</w:t>
      </w:r>
    </w:p>
    <w:p w14:paraId="5FF35BDF" w14:textId="77777777" w:rsidR="00591894" w:rsidRPr="00591894" w:rsidRDefault="00591894" w:rsidP="00D57F3E">
      <w:pPr>
        <w:spacing w:after="0"/>
        <w:jc w:val="both"/>
        <w:rPr>
          <w:sz w:val="18"/>
          <w:szCs w:val="18"/>
          <w:lang w:val="it"/>
        </w:rPr>
      </w:pPr>
    </w:p>
    <w:p w14:paraId="3F3B9985" w14:textId="77777777" w:rsidR="00591894" w:rsidRDefault="00591894" w:rsidP="00D57F3E">
      <w:pPr>
        <w:spacing w:after="0"/>
        <w:jc w:val="both"/>
        <w:rPr>
          <w:sz w:val="18"/>
          <w:szCs w:val="18"/>
        </w:rPr>
      </w:pPr>
    </w:p>
    <w:p w14:paraId="22B03F15" w14:textId="77777777" w:rsidR="00591894" w:rsidRDefault="00591894" w:rsidP="00D57F3E">
      <w:pPr>
        <w:spacing w:after="0"/>
        <w:jc w:val="both"/>
        <w:rPr>
          <w:sz w:val="18"/>
          <w:szCs w:val="18"/>
        </w:rPr>
      </w:pPr>
    </w:p>
    <w:p w14:paraId="1B0D2BC7" w14:textId="6C7D6C4A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__________________________Prov.______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214D797F" w14:textId="28204703" w:rsidR="00F10926" w:rsidRPr="00B416D4" w:rsidRDefault="00D57F3E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0" w:name="_Hlk149818602"/>
      <w:r w:rsidRPr="00B416D4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  <w:r w:rsidR="00B175B2" w:rsidRPr="00B416D4">
        <w:rPr>
          <w:rFonts w:ascii="Calibri" w:hAnsi="Calibri"/>
          <w:bCs/>
          <w:caps/>
          <w:sz w:val="18"/>
          <w:szCs w:val="18"/>
        </w:rPr>
        <w:t>“</w:t>
      </w:r>
      <w:r w:rsidR="003B1497" w:rsidRPr="00B416D4">
        <w:rPr>
          <w:rFonts w:ascii="Calibri" w:hAnsi="Calibri"/>
          <w:bCs/>
          <w:caps/>
          <w:sz w:val="18"/>
          <w:szCs w:val="18"/>
        </w:rPr>
        <w:t>Rooted locally, Growing globally</w:t>
      </w:r>
      <w:r w:rsidR="00B175B2" w:rsidRPr="00B416D4">
        <w:rPr>
          <w:rFonts w:ascii="Calibri" w:hAnsi="Calibri"/>
          <w:bCs/>
          <w:caps/>
          <w:sz w:val="18"/>
          <w:szCs w:val="18"/>
        </w:rPr>
        <w:t xml:space="preserve">” </w:t>
      </w:r>
      <w:r w:rsidR="00804F06" w:rsidRPr="00B416D4">
        <w:rPr>
          <w:rFonts w:ascii="Calibri" w:hAnsi="Calibri"/>
          <w:caps/>
          <w:sz w:val="18"/>
          <w:szCs w:val="18"/>
        </w:rPr>
        <w:t xml:space="preserve">MOBILITA’ DI </w:t>
      </w:r>
      <w:r w:rsidR="003B1497" w:rsidRPr="00B416D4">
        <w:rPr>
          <w:rFonts w:ascii="Calibri" w:hAnsi="Calibri"/>
          <w:caps/>
          <w:sz w:val="18"/>
          <w:szCs w:val="18"/>
        </w:rPr>
        <w:t>courses and training</w:t>
      </w:r>
      <w:r w:rsidR="00F10926" w:rsidRPr="00B416D4">
        <w:rPr>
          <w:rFonts w:ascii="Calibri" w:hAnsi="Calibri"/>
          <w:caps/>
          <w:sz w:val="18"/>
          <w:szCs w:val="18"/>
        </w:rPr>
        <w:br/>
      </w:r>
      <w:bookmarkStart w:id="1" w:name="_Hlk149818614"/>
      <w:r w:rsidR="00F10926" w:rsidRPr="00B416D4">
        <w:rPr>
          <w:rFonts w:ascii="Calibri" w:hAnsi="Calibri"/>
          <w:caps/>
          <w:sz w:val="18"/>
          <w:szCs w:val="18"/>
        </w:rPr>
        <w:t xml:space="preserve">Erasmus+ Progetti a breve termine per la mobilità dei discenti e del personale </w:t>
      </w:r>
    </w:p>
    <w:p w14:paraId="05D9306A" w14:textId="310AE341" w:rsidR="00E4190E" w:rsidRPr="00B416D4" w:rsidRDefault="008A2395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B416D4">
        <w:rPr>
          <w:rFonts w:ascii="Calibri" w:hAnsi="Calibri"/>
          <w:caps/>
          <w:sz w:val="18"/>
          <w:szCs w:val="18"/>
        </w:rPr>
        <w:t>AMBITO VET</w:t>
      </w:r>
    </w:p>
    <w:bookmarkEnd w:id="0"/>
    <w:bookmarkEnd w:id="1"/>
    <w:p w14:paraId="78230A1A" w14:textId="77777777" w:rsidR="00D57F3E" w:rsidRPr="00B416D4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B416D4">
        <w:rPr>
          <w:sz w:val="18"/>
          <w:szCs w:val="18"/>
        </w:rPr>
        <w:t xml:space="preserve">A tal fine </w:t>
      </w:r>
      <w:r w:rsidRPr="00B416D4">
        <w:rPr>
          <w:b/>
          <w:sz w:val="18"/>
          <w:szCs w:val="18"/>
        </w:rPr>
        <w:t>DICHIARA</w:t>
      </w:r>
      <w:r w:rsidRPr="00B416D4">
        <w:rPr>
          <w:sz w:val="18"/>
          <w:szCs w:val="18"/>
        </w:rPr>
        <w:t xml:space="preserve"> di possedere i seguenti requisiti:</w:t>
      </w:r>
    </w:p>
    <w:p w14:paraId="4378F471" w14:textId="2604F023" w:rsidR="00BE5124" w:rsidRPr="00B416D4" w:rsidRDefault="00BE5124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B416D4">
        <w:rPr>
          <w:rFonts w:eastAsia="Times New Roman"/>
          <w:sz w:val="18"/>
          <w:szCs w:val="18"/>
          <w:lang w:eastAsia="it-IT"/>
        </w:rPr>
        <w:t xml:space="preserve">essere </w:t>
      </w:r>
      <w:r w:rsidR="00AD79D3" w:rsidRPr="00B416D4">
        <w:rPr>
          <w:rFonts w:eastAsia="Times New Roman"/>
          <w:sz w:val="18"/>
          <w:szCs w:val="18"/>
          <w:lang w:eastAsia="it-IT"/>
        </w:rPr>
        <w:t>parte del personale amministrativo in servizio</w:t>
      </w:r>
      <w:r w:rsidRPr="00B416D4">
        <w:rPr>
          <w:rFonts w:eastAsia="Times New Roman"/>
          <w:sz w:val="18"/>
          <w:szCs w:val="18"/>
          <w:lang w:eastAsia="it-IT"/>
        </w:rPr>
        <w:t xml:space="preserve"> presso l’</w:t>
      </w:r>
      <w:r w:rsidR="003B1497" w:rsidRPr="00B416D4">
        <w:rPr>
          <w:rFonts w:eastAsia="Times New Roman"/>
          <w:sz w:val="18"/>
          <w:szCs w:val="18"/>
          <w:lang w:eastAsia="it-IT"/>
        </w:rPr>
        <w:t>IISS Ezio Vanoni</w:t>
      </w:r>
      <w:r w:rsidRPr="00B416D4">
        <w:rPr>
          <w:rFonts w:eastAsia="Times New Roman"/>
          <w:sz w:val="18"/>
          <w:szCs w:val="18"/>
          <w:lang w:eastAsia="it-IT"/>
        </w:rPr>
        <w:t>;</w:t>
      </w:r>
    </w:p>
    <w:p w14:paraId="1D894A6C" w14:textId="50503892" w:rsidR="00650BDF" w:rsidRPr="00B416D4" w:rsidRDefault="00650BDF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B416D4">
        <w:rPr>
          <w:rFonts w:eastAsia="Times New Roman"/>
          <w:sz w:val="18"/>
          <w:szCs w:val="18"/>
          <w:lang w:eastAsia="it-IT"/>
        </w:rPr>
        <w:t xml:space="preserve">essere funzionario </w:t>
      </w:r>
      <w:proofErr w:type="spellStart"/>
      <w:r w:rsidRPr="00B416D4">
        <w:rPr>
          <w:rFonts w:eastAsia="Times New Roman"/>
          <w:sz w:val="18"/>
          <w:szCs w:val="18"/>
          <w:lang w:eastAsia="it-IT"/>
        </w:rPr>
        <w:t>Eq</w:t>
      </w:r>
      <w:proofErr w:type="spellEnd"/>
      <w:r w:rsidRPr="00B416D4">
        <w:rPr>
          <w:rFonts w:eastAsia="Times New Roman"/>
          <w:sz w:val="18"/>
          <w:szCs w:val="18"/>
          <w:lang w:eastAsia="it-IT"/>
        </w:rPr>
        <w:t xml:space="preserve"> incarico D.s.g.a. in servizio presso l’IISS Ezio Vanoni</w:t>
      </w:r>
    </w:p>
    <w:p w14:paraId="14A8CCC9" w14:textId="77777777" w:rsidR="00BE5124" w:rsidRPr="00B416D4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B416D4">
        <w:rPr>
          <w:sz w:val="18"/>
          <w:szCs w:val="18"/>
        </w:rPr>
        <w:t>di conoscere elementi della lingua inglese;</w:t>
      </w:r>
    </w:p>
    <w:p w14:paraId="4DAD5A04" w14:textId="77777777" w:rsidR="003B1497" w:rsidRPr="00591894" w:rsidRDefault="00D57F3E" w:rsidP="003B1497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B416D4">
        <w:rPr>
          <w:sz w:val="18"/>
          <w:szCs w:val="18"/>
        </w:rPr>
        <w:t>di possedere eventuali altri titoli e/o attestati___________________________________________________________________</w:t>
      </w:r>
    </w:p>
    <w:p w14:paraId="212A89DA" w14:textId="65ED4FA8" w:rsidR="00D57F3E" w:rsidRPr="00591894" w:rsidRDefault="00591894" w:rsidP="005E3957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highlight w:val="yellow"/>
          <w:lang w:eastAsia="it-IT"/>
        </w:rPr>
      </w:pPr>
      <w:r w:rsidRPr="00591894">
        <w:rPr>
          <w:sz w:val="18"/>
          <w:szCs w:val="18"/>
        </w:rPr>
        <w:t xml:space="preserve">che gli estremi della propria Carta d’identità o passaporto sono i seguenti: </w:t>
      </w:r>
      <w:r w:rsidR="00D57F3E" w:rsidRPr="00591894">
        <w:rPr>
          <w:sz w:val="18"/>
          <w:szCs w:val="18"/>
        </w:rPr>
        <w:t xml:space="preserve"> n.________________________ rilasciata il___________________</w:t>
      </w:r>
    </w:p>
    <w:p w14:paraId="77F73BF2" w14:textId="1B1395D2" w:rsidR="00D57F3E" w:rsidRDefault="00D57F3E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D720" wp14:editId="7F52DCEF">
                <wp:simplePos x="0" y="0"/>
                <wp:positionH relativeFrom="column">
                  <wp:posOffset>4544060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090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D720" id="Casella di testo 2" o:spid="_x0000_s1027" type="#_x0000_t202" style="position:absolute;left:0;text-align:left;margin-left:357.8pt;margin-top:3pt;width:12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">
                <v:textbox>
                  <w:txbxContent>
                    <w:p w14:paraId="6513D090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2B5C3" wp14:editId="0233B3EA">
                <wp:simplePos x="0" y="0"/>
                <wp:positionH relativeFrom="column">
                  <wp:posOffset>4944110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03F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B5C3" id="_x0000_s1028" type="#_x0000_t202" style="position:absolute;left:0;text-align:left;margin-left:389.3pt;margin-top:3pt;width:12.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">
                <v:textbox>
                  <w:txbxContent>
                    <w:p w14:paraId="4428C03F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18"/>
          <w:szCs w:val="18"/>
        </w:rPr>
        <w:t>dal_________________________</w:t>
      </w:r>
      <w:r w:rsidR="00095178">
        <w:rPr>
          <w:rFonts w:ascii="Calibri" w:hAnsi="Calibri"/>
          <w:sz w:val="18"/>
          <w:szCs w:val="18"/>
        </w:rPr>
        <w:t>_ scadenza</w:t>
      </w:r>
      <w:r>
        <w:rPr>
          <w:rFonts w:ascii="Calibri" w:hAnsi="Calibri"/>
          <w:sz w:val="18"/>
          <w:szCs w:val="18"/>
        </w:rPr>
        <w:t xml:space="preserve">____________________ valida per </w:t>
      </w:r>
      <w:r w:rsidR="00095178">
        <w:rPr>
          <w:rFonts w:ascii="Calibri" w:hAnsi="Calibri"/>
          <w:sz w:val="18"/>
          <w:szCs w:val="18"/>
        </w:rPr>
        <w:t>l’espatrio si</w:t>
      </w:r>
      <w:r>
        <w:rPr>
          <w:rFonts w:ascii="Calibri" w:hAnsi="Calibri"/>
          <w:sz w:val="18"/>
          <w:szCs w:val="18"/>
        </w:rPr>
        <w:t xml:space="preserve">     </w:t>
      </w:r>
      <w:r w:rsidR="00095178">
        <w:rPr>
          <w:rFonts w:ascii="Calibri" w:hAnsi="Calibri"/>
          <w:sz w:val="18"/>
          <w:szCs w:val="18"/>
        </w:rPr>
        <w:tab/>
        <w:t xml:space="preserve"> no</w:t>
      </w:r>
      <w:r>
        <w:rPr>
          <w:rFonts w:ascii="Calibri" w:hAnsi="Calibri"/>
          <w:sz w:val="18"/>
          <w:szCs w:val="18"/>
        </w:rPr>
        <w:t xml:space="preserve"> </w:t>
      </w:r>
    </w:p>
    <w:p w14:paraId="1ADB0D39" w14:textId="1EC5C783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45698E1D" w14:textId="77777777" w:rsidR="00650BDF" w:rsidRDefault="00650BDF" w:rsidP="00095178">
      <w:pPr>
        <w:spacing w:after="0" w:line="240" w:lineRule="auto"/>
        <w:jc w:val="both"/>
        <w:rPr>
          <w:sz w:val="18"/>
          <w:szCs w:val="18"/>
        </w:rPr>
      </w:pPr>
    </w:p>
    <w:p w14:paraId="09C51E9D" w14:textId="15B5EA09" w:rsidR="00650BDF" w:rsidRPr="00650BDF" w:rsidRDefault="00650BDF" w:rsidP="00650BDF">
      <w:pPr>
        <w:spacing w:before="240" w:after="240" w:line="240" w:lineRule="auto"/>
        <w:jc w:val="both"/>
        <w:rPr>
          <w:rFonts w:cs="Calibri"/>
          <w:b/>
          <w:bCs/>
          <w:sz w:val="20"/>
          <w:szCs w:val="20"/>
          <w:lang w:val="it" w:eastAsia="it-IT"/>
        </w:rPr>
      </w:pPr>
      <w:r w:rsidRPr="00650BDF">
        <w:rPr>
          <w:rFonts w:cs="Calibri"/>
          <w:b/>
          <w:bCs/>
          <w:sz w:val="20"/>
          <w:szCs w:val="20"/>
          <w:lang w:val="it" w:eastAsia="it-IT"/>
        </w:rPr>
        <w:t>Partecipazione alla vita scolastica</w:t>
      </w:r>
      <w:r w:rsidR="00B416D4">
        <w:rPr>
          <w:rFonts w:cs="Calibri"/>
          <w:b/>
          <w:bCs/>
          <w:sz w:val="20"/>
          <w:szCs w:val="20"/>
          <w:lang w:val="it" w:eastAsia="it-IT"/>
        </w:rPr>
        <w:t xml:space="preserve"> progetti Fondi Europei</w:t>
      </w:r>
      <w:r w:rsidRPr="00650BDF">
        <w:rPr>
          <w:rFonts w:cs="Calibri"/>
          <w:b/>
          <w:bCs/>
          <w:sz w:val="20"/>
          <w:szCs w:val="20"/>
          <w:lang w:val="it" w:eastAsia="it-IT"/>
        </w:rPr>
        <w:t xml:space="preserve"> (max </w:t>
      </w:r>
      <w:r>
        <w:rPr>
          <w:rFonts w:cs="Calibri"/>
          <w:b/>
          <w:bCs/>
          <w:sz w:val="20"/>
          <w:szCs w:val="20"/>
          <w:lang w:val="it" w:eastAsia="it-IT"/>
        </w:rPr>
        <w:t>2</w:t>
      </w:r>
      <w:r w:rsidRPr="00650BDF">
        <w:rPr>
          <w:rFonts w:cs="Calibri"/>
          <w:b/>
          <w:bCs/>
          <w:sz w:val="20"/>
          <w:szCs w:val="20"/>
          <w:lang w:val="it" w:eastAsia="it-IT"/>
        </w:rPr>
        <w:t xml:space="preserve">5 </w:t>
      </w:r>
      <w:proofErr w:type="spellStart"/>
      <w:r w:rsidRPr="00650BDF">
        <w:rPr>
          <w:rFonts w:cs="Calibri"/>
          <w:b/>
          <w:bCs/>
          <w:sz w:val="20"/>
          <w:szCs w:val="20"/>
          <w:lang w:val="it" w:eastAsia="it-IT"/>
        </w:rPr>
        <w:t>pt</w:t>
      </w:r>
      <w:proofErr w:type="spellEnd"/>
      <w:r w:rsidRPr="00650BDF">
        <w:rPr>
          <w:rFonts w:cs="Calibri"/>
          <w:b/>
          <w:bCs/>
          <w:sz w:val="20"/>
          <w:szCs w:val="20"/>
          <w:lang w:val="it" w:eastAsia="it-IT"/>
        </w:rPr>
        <w:t>)</w:t>
      </w:r>
    </w:p>
    <w:p w14:paraId="6A341E56" w14:textId="0F5CEB13" w:rsidR="00650BDF" w:rsidRPr="00650BDF" w:rsidRDefault="00650BDF" w:rsidP="00650BDF">
      <w:pPr>
        <w:spacing w:before="240" w:after="240" w:line="240" w:lineRule="auto"/>
        <w:jc w:val="both"/>
        <w:rPr>
          <w:rFonts w:cs="Calibri"/>
          <w:sz w:val="20"/>
          <w:szCs w:val="20"/>
          <w:lang w:val="it" w:eastAsia="it-IT"/>
        </w:rPr>
      </w:pPr>
      <w:r>
        <w:rPr>
          <w:rFonts w:cs="Calibri"/>
          <w:sz w:val="20"/>
          <w:szCs w:val="20"/>
          <w:lang w:val="it" w:eastAsia="it-IT"/>
        </w:rPr>
        <w:t>5 punti p</w:t>
      </w:r>
      <w:r w:rsidRPr="00650BDF">
        <w:rPr>
          <w:rFonts w:cs="Calibri"/>
          <w:sz w:val="20"/>
          <w:szCs w:val="20"/>
          <w:lang w:val="it" w:eastAsia="it-IT"/>
        </w:rPr>
        <w:t>er ogni attività o funzione extracurricolare ricoperta a scuola per un massimo di 5 iniziative</w:t>
      </w:r>
      <w:r>
        <w:rPr>
          <w:rFonts w:cs="Calibri"/>
          <w:sz w:val="20"/>
          <w:szCs w:val="20"/>
          <w:lang w:val="it" w:eastAsia="it-IT"/>
        </w:rPr>
        <w:t xml:space="preserve"> con Fondi Europei</w:t>
      </w:r>
      <w:r w:rsidRPr="00650BDF">
        <w:rPr>
          <w:rFonts w:cs="Calibri"/>
          <w:sz w:val="20"/>
          <w:szCs w:val="20"/>
          <w:lang w:val="it" w:eastAsia="it-IT"/>
        </w:rPr>
        <w:t xml:space="preserve"> (incarichi</w:t>
      </w:r>
      <w:r>
        <w:rPr>
          <w:rFonts w:cs="Calibri"/>
          <w:sz w:val="20"/>
          <w:szCs w:val="20"/>
          <w:lang w:val="it" w:eastAsia="it-IT"/>
        </w:rPr>
        <w:t xml:space="preserve">  o attività gestionale o amministrativa PNRR, FSE, Erasmus, FSE+,POC, FESR,</w:t>
      </w:r>
      <w:r w:rsidRPr="00650BDF">
        <w:rPr>
          <w:rFonts w:cs="Calibri"/>
          <w:sz w:val="20"/>
          <w:szCs w:val="20"/>
          <w:lang w:val="it" w:eastAsia="it-IT"/>
        </w:rPr>
        <w:t xml:space="preserve"> ecc.)</w:t>
      </w:r>
    </w:p>
    <w:tbl>
      <w:tblPr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5280"/>
      </w:tblGrid>
      <w:tr w:rsidR="00650BDF" w:rsidRPr="00650BDF" w14:paraId="32EC2048" w14:textId="77777777" w:rsidTr="002B7A46">
        <w:trPr>
          <w:trHeight w:val="109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B702" w14:textId="77777777" w:rsidR="00650BDF" w:rsidRPr="00650BDF" w:rsidRDefault="00650BDF" w:rsidP="00650BDF">
            <w:pPr>
              <w:spacing w:after="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Tipo attività / funzione</w:t>
            </w:r>
          </w:p>
        </w:tc>
        <w:tc>
          <w:tcPr>
            <w:tcW w:w="5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CBE7" w14:textId="77777777" w:rsidR="00650BDF" w:rsidRPr="00650BDF" w:rsidRDefault="00650BDF" w:rsidP="00650BDF">
            <w:pPr>
              <w:spacing w:after="24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attività:__________________________________________________________________________________________________________________________________________________________________________________________________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C26CBEF" w14:textId="77777777" w:rsidR="00650BDF" w:rsidRDefault="00650BDF" w:rsidP="00095178">
      <w:pPr>
        <w:spacing w:after="0" w:line="240" w:lineRule="auto"/>
        <w:jc w:val="both"/>
        <w:rPr>
          <w:sz w:val="18"/>
          <w:szCs w:val="18"/>
        </w:rPr>
      </w:pPr>
    </w:p>
    <w:p w14:paraId="710E0D1B" w14:textId="303B2A66" w:rsidR="00650BDF" w:rsidRPr="00650BDF" w:rsidRDefault="00650BDF" w:rsidP="00650BDF">
      <w:pPr>
        <w:spacing w:before="240" w:after="240"/>
        <w:jc w:val="both"/>
        <w:rPr>
          <w:rFonts w:cs="Calibri"/>
          <w:sz w:val="20"/>
          <w:szCs w:val="20"/>
          <w:lang w:val="it" w:eastAsia="it-IT"/>
        </w:rPr>
      </w:pPr>
      <w:r w:rsidRPr="00650BDF">
        <w:rPr>
          <w:rFonts w:cs="Calibri"/>
          <w:b/>
          <w:bCs/>
          <w:sz w:val="20"/>
          <w:szCs w:val="20"/>
          <w:lang w:val="it" w:eastAsia="it-IT"/>
        </w:rPr>
        <w:t xml:space="preserve">Partecipazione ad altri progetti Erasmus (max 20 </w:t>
      </w:r>
      <w:proofErr w:type="spellStart"/>
      <w:r w:rsidRPr="00650BDF">
        <w:rPr>
          <w:rFonts w:cs="Calibri"/>
          <w:b/>
          <w:bCs/>
          <w:sz w:val="20"/>
          <w:szCs w:val="20"/>
          <w:lang w:val="it" w:eastAsia="it-IT"/>
        </w:rPr>
        <w:t>pt</w:t>
      </w:r>
      <w:proofErr w:type="spellEnd"/>
      <w:r w:rsidRPr="00650BDF">
        <w:rPr>
          <w:rFonts w:cs="Calibri"/>
          <w:b/>
          <w:bCs/>
          <w:sz w:val="20"/>
          <w:szCs w:val="20"/>
          <w:lang w:val="it" w:eastAsia="it-IT"/>
        </w:rPr>
        <w:t xml:space="preserve">) </w:t>
      </w:r>
      <w:r w:rsidRPr="00650BDF">
        <w:rPr>
          <w:rFonts w:cs="Calibri"/>
          <w:sz w:val="20"/>
          <w:szCs w:val="20"/>
          <w:lang w:val="it" w:eastAsia="it-IT"/>
        </w:rPr>
        <w:t xml:space="preserve">Verrà assegnato un punteggio più alto </w:t>
      </w:r>
      <w:r>
        <w:rPr>
          <w:rFonts w:cs="Calibri"/>
          <w:sz w:val="20"/>
          <w:szCs w:val="20"/>
          <w:lang w:val="it" w:eastAsia="it-IT"/>
        </w:rPr>
        <w:t>ai candidati</w:t>
      </w:r>
      <w:r w:rsidRPr="00650BDF">
        <w:rPr>
          <w:rFonts w:cs="Calibri"/>
          <w:sz w:val="20"/>
          <w:szCs w:val="20"/>
          <w:lang w:val="it" w:eastAsia="it-IT"/>
        </w:rPr>
        <w:t xml:space="preserve"> che  </w:t>
      </w:r>
      <w:r w:rsidRPr="00650BDF">
        <w:rPr>
          <w:rFonts w:cs="Calibri"/>
          <w:sz w:val="20"/>
          <w:szCs w:val="20"/>
          <w:u w:val="single"/>
          <w:lang w:val="it" w:eastAsia="it-IT"/>
        </w:rPr>
        <w:t>non</w:t>
      </w:r>
      <w:r w:rsidRPr="00650BDF">
        <w:rPr>
          <w:rFonts w:cs="Calibri"/>
          <w:sz w:val="20"/>
          <w:szCs w:val="20"/>
          <w:lang w:val="it" w:eastAsia="it-IT"/>
        </w:rPr>
        <w:t xml:space="preserve">  hanno ancora partecipato a esperienze di mobilità Erasmus per garantire equità e nuove opportunità.</w:t>
      </w:r>
    </w:p>
    <w:tbl>
      <w:tblPr>
        <w:tblW w:w="9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2295"/>
        <w:gridCol w:w="2145"/>
      </w:tblGrid>
      <w:tr w:rsidR="00650BDF" w:rsidRPr="00650BDF" w14:paraId="61D1F71C" w14:textId="77777777" w:rsidTr="002B7A46">
        <w:trPr>
          <w:trHeight w:val="300"/>
        </w:trPr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9AB50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b/>
                <w:bCs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b/>
                <w:bCs/>
                <w:sz w:val="20"/>
                <w:szCs w:val="20"/>
                <w:lang w:val="it" w:eastAsia="it-IT"/>
              </w:rPr>
              <w:t>TITOLI CULTURALI</w:t>
            </w:r>
          </w:p>
        </w:tc>
        <w:tc>
          <w:tcPr>
            <w:tcW w:w="22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DE21F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b/>
                <w:bCs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b/>
                <w:bCs/>
                <w:sz w:val="20"/>
                <w:szCs w:val="20"/>
                <w:lang w:val="it" w:eastAsia="it-IT"/>
              </w:rPr>
              <w:t>PUNTEGGIO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892BB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b/>
                <w:bCs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b/>
                <w:bCs/>
                <w:sz w:val="20"/>
                <w:szCs w:val="20"/>
                <w:lang w:val="it" w:eastAsia="it-IT"/>
              </w:rPr>
              <w:t>COMPILAZIONE CANDIDATO</w:t>
            </w:r>
          </w:p>
        </w:tc>
      </w:tr>
      <w:tr w:rsidR="00650BDF" w:rsidRPr="00650BDF" w14:paraId="39589307" w14:textId="77777777" w:rsidTr="002B7A46">
        <w:trPr>
          <w:trHeight w:val="300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1CB95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 xml:space="preserve">Prima esperienza 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BE7E0" w14:textId="77777777" w:rsidR="00650BDF" w:rsidRPr="00650BDF" w:rsidRDefault="00650BDF" w:rsidP="00650BDF">
            <w:pPr>
              <w:spacing w:after="0"/>
              <w:ind w:left="-100"/>
              <w:jc w:val="center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20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B408E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</w:p>
        </w:tc>
      </w:tr>
      <w:tr w:rsidR="00650BDF" w:rsidRPr="00650BDF" w14:paraId="4407F22A" w14:textId="77777777" w:rsidTr="002B7A46">
        <w:trPr>
          <w:trHeight w:val="450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D4EBC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Un’esperienza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237F3" w14:textId="77777777" w:rsidR="00650BDF" w:rsidRPr="00650BDF" w:rsidRDefault="00650BDF" w:rsidP="00650BDF">
            <w:pPr>
              <w:spacing w:after="0"/>
              <w:ind w:left="-100"/>
              <w:jc w:val="center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15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91AD9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</w:p>
        </w:tc>
      </w:tr>
      <w:tr w:rsidR="00650BDF" w:rsidRPr="00650BDF" w14:paraId="6E02ED0F" w14:textId="77777777" w:rsidTr="002B7A46">
        <w:trPr>
          <w:trHeight w:val="300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20E58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Più di un’esperienza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D450D" w14:textId="77777777" w:rsidR="00650BDF" w:rsidRPr="00650BDF" w:rsidRDefault="00650BDF" w:rsidP="00650BDF">
            <w:pPr>
              <w:spacing w:after="0"/>
              <w:ind w:left="-100"/>
              <w:jc w:val="center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10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EB999" w14:textId="77777777" w:rsidR="00650BDF" w:rsidRPr="00650BDF" w:rsidRDefault="00650BDF" w:rsidP="00650BDF">
            <w:pPr>
              <w:spacing w:after="0"/>
              <w:ind w:left="-10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</w:p>
        </w:tc>
      </w:tr>
    </w:tbl>
    <w:p w14:paraId="014D476C" w14:textId="1CBD5F95" w:rsidR="00650BDF" w:rsidRPr="00650BDF" w:rsidRDefault="00650BDF" w:rsidP="00650BDF">
      <w:pPr>
        <w:spacing w:before="240" w:after="240"/>
        <w:jc w:val="both"/>
        <w:rPr>
          <w:rFonts w:cs="Calibri"/>
          <w:b/>
          <w:bCs/>
          <w:sz w:val="20"/>
          <w:szCs w:val="20"/>
          <w:lang w:val="it" w:eastAsia="it-IT"/>
        </w:rPr>
      </w:pPr>
      <w:r w:rsidRPr="00650BDF">
        <w:rPr>
          <w:rFonts w:cs="Calibri"/>
          <w:sz w:val="20"/>
          <w:szCs w:val="20"/>
          <w:lang w:val="it" w:eastAsia="it-IT"/>
        </w:rPr>
        <w:lastRenderedPageBreak/>
        <w:t xml:space="preserve"> </w:t>
      </w:r>
      <w:r w:rsidRPr="00650BDF">
        <w:rPr>
          <w:rFonts w:cs="Calibri"/>
          <w:b/>
          <w:bCs/>
          <w:sz w:val="20"/>
          <w:szCs w:val="20"/>
          <w:lang w:val="it" w:eastAsia="it-IT"/>
        </w:rPr>
        <w:t>Competenze digitali (max</w:t>
      </w:r>
      <w:r w:rsidR="00553760">
        <w:rPr>
          <w:rFonts w:cs="Calibri"/>
          <w:b/>
          <w:bCs/>
          <w:sz w:val="20"/>
          <w:szCs w:val="20"/>
          <w:lang w:val="it" w:eastAsia="it-IT"/>
        </w:rPr>
        <w:t xml:space="preserve"> 25</w:t>
      </w:r>
      <w:r w:rsidRPr="00650BDF">
        <w:rPr>
          <w:rFonts w:cs="Calibri"/>
          <w:b/>
          <w:bCs/>
          <w:sz w:val="20"/>
          <w:szCs w:val="20"/>
          <w:lang w:val="it" w:eastAsia="it-IT"/>
        </w:rPr>
        <w:t xml:space="preserve"> </w:t>
      </w:r>
      <w:proofErr w:type="spellStart"/>
      <w:r w:rsidRPr="00650BDF">
        <w:rPr>
          <w:rFonts w:cs="Calibri"/>
          <w:b/>
          <w:bCs/>
          <w:sz w:val="20"/>
          <w:szCs w:val="20"/>
          <w:lang w:val="it" w:eastAsia="it-IT"/>
        </w:rPr>
        <w:t>pt</w:t>
      </w:r>
      <w:proofErr w:type="spellEnd"/>
      <w:r w:rsidRPr="00650BDF">
        <w:rPr>
          <w:rFonts w:cs="Calibri"/>
          <w:b/>
          <w:bCs/>
          <w:sz w:val="20"/>
          <w:szCs w:val="20"/>
          <w:lang w:val="it" w:eastAsia="it-IT"/>
        </w:rPr>
        <w:t xml:space="preserve">.) </w:t>
      </w:r>
      <w:r w:rsidRPr="00650BDF">
        <w:rPr>
          <w:rFonts w:cs="Calibri"/>
          <w:sz w:val="20"/>
          <w:szCs w:val="20"/>
          <w:lang w:val="it" w:eastAsia="it-IT"/>
        </w:rPr>
        <w:t>Max. 5 certificazioni (</w:t>
      </w:r>
      <w:r w:rsidR="00553760">
        <w:rPr>
          <w:rFonts w:cs="Calibri"/>
          <w:sz w:val="20"/>
          <w:szCs w:val="20"/>
          <w:lang w:val="it" w:eastAsia="it-IT"/>
        </w:rPr>
        <w:t>5</w:t>
      </w:r>
      <w:r w:rsidRPr="00650BDF">
        <w:rPr>
          <w:rFonts w:cs="Calibri"/>
          <w:sz w:val="20"/>
          <w:szCs w:val="20"/>
          <w:lang w:val="it" w:eastAsia="it-IT"/>
        </w:rPr>
        <w:t xml:space="preserve"> punt</w:t>
      </w:r>
      <w:r w:rsidR="00553760">
        <w:rPr>
          <w:rFonts w:cs="Calibri"/>
          <w:sz w:val="20"/>
          <w:szCs w:val="20"/>
          <w:lang w:val="it" w:eastAsia="it-IT"/>
        </w:rPr>
        <w:t>i</w:t>
      </w:r>
      <w:r w:rsidRPr="00650BDF">
        <w:rPr>
          <w:rFonts w:cs="Calibri"/>
          <w:sz w:val="20"/>
          <w:szCs w:val="20"/>
          <w:lang w:val="it" w:eastAsia="it-IT"/>
        </w:rPr>
        <w:t xml:space="preserve"> per certificazione/corso</w:t>
      </w:r>
      <w:r>
        <w:rPr>
          <w:rFonts w:cs="Calibri"/>
          <w:sz w:val="20"/>
          <w:szCs w:val="20"/>
          <w:lang w:val="it" w:eastAsia="it-IT"/>
        </w:rPr>
        <w:t>, minimo 4 o</w:t>
      </w:r>
      <w:r w:rsidR="00553760">
        <w:rPr>
          <w:rFonts w:cs="Calibri"/>
          <w:sz w:val="20"/>
          <w:szCs w:val="20"/>
          <w:lang w:val="it" w:eastAsia="it-IT"/>
        </w:rPr>
        <w:t>re</w:t>
      </w:r>
      <w:r w:rsidRPr="00650BDF">
        <w:rPr>
          <w:rFonts w:cs="Calibri"/>
          <w:sz w:val="20"/>
          <w:szCs w:val="20"/>
          <w:lang w:val="it" w:eastAsia="it-IT"/>
        </w:rPr>
        <w:t>)</w:t>
      </w:r>
    </w:p>
    <w:tbl>
      <w:tblPr>
        <w:tblW w:w="9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935"/>
      </w:tblGrid>
      <w:tr w:rsidR="00650BDF" w:rsidRPr="00650BDF" w14:paraId="7008ED8E" w14:textId="77777777" w:rsidTr="002B7A46">
        <w:trPr>
          <w:trHeight w:val="2094"/>
        </w:trPr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9AE2A" w14:textId="4AFFA923" w:rsidR="00650BDF" w:rsidRPr="00650BDF" w:rsidRDefault="00650BDF" w:rsidP="00650BDF">
            <w:pPr>
              <w:spacing w:before="240" w:after="240" w:line="240" w:lineRule="auto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 xml:space="preserve">Certificati ICT o attestati di frequenza a corsi sulle competenze digitali </w:t>
            </w:r>
            <w:r w:rsidR="00553760">
              <w:rPr>
                <w:rFonts w:cs="Calibri"/>
                <w:sz w:val="20"/>
                <w:szCs w:val="20"/>
                <w:lang w:val="it" w:eastAsia="it-IT"/>
              </w:rPr>
              <w:t xml:space="preserve">in ambito amministrativo scolastico </w:t>
            </w:r>
            <w:r w:rsidRPr="00650BDF">
              <w:rPr>
                <w:rFonts w:cs="Calibri"/>
                <w:sz w:val="20"/>
                <w:szCs w:val="20"/>
                <w:lang w:val="it" w:eastAsia="it-IT"/>
              </w:rPr>
              <w:t>riconosciuti dal MIM</w:t>
            </w:r>
            <w:r w:rsidR="00553760">
              <w:rPr>
                <w:rFonts w:cs="Calibri"/>
                <w:sz w:val="20"/>
                <w:szCs w:val="20"/>
                <w:lang w:val="it" w:eastAsia="it-IT"/>
              </w:rPr>
              <w:t xml:space="preserve"> </w:t>
            </w:r>
          </w:p>
          <w:p w14:paraId="4A5B3004" w14:textId="77777777" w:rsidR="00650BDF" w:rsidRPr="00650BDF" w:rsidRDefault="00650BDF" w:rsidP="00650BDF">
            <w:pPr>
              <w:spacing w:before="240" w:after="240" w:line="240" w:lineRule="auto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 xml:space="preserve"> </w:t>
            </w:r>
          </w:p>
        </w:tc>
        <w:tc>
          <w:tcPr>
            <w:tcW w:w="4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DD59F" w14:textId="77777777" w:rsidR="00650BDF" w:rsidRPr="00650BDF" w:rsidRDefault="00650BDF" w:rsidP="00650BDF">
            <w:pPr>
              <w:spacing w:before="240" w:after="240" w:line="360" w:lineRule="auto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 w:rsidRPr="00650BDF">
              <w:rPr>
                <w:rFonts w:cs="Calibri"/>
                <w:sz w:val="20"/>
                <w:szCs w:val="20"/>
                <w:lang w:val="it" w:eastAsia="it-IT"/>
              </w:rPr>
              <w:t>certificati/attestati:___________________________________________________________________________________________________________________________________________________________________________________________________________________________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CD6BD38" w14:textId="77777777" w:rsidR="00650BDF" w:rsidRDefault="00650BDF" w:rsidP="00095178">
      <w:pPr>
        <w:spacing w:after="0" w:line="240" w:lineRule="auto"/>
        <w:jc w:val="both"/>
        <w:rPr>
          <w:sz w:val="18"/>
          <w:szCs w:val="18"/>
        </w:rPr>
      </w:pPr>
    </w:p>
    <w:p w14:paraId="0DD64967" w14:textId="097D05D0" w:rsidR="00B416D4" w:rsidRDefault="00B416D4" w:rsidP="00095178">
      <w:pPr>
        <w:spacing w:after="0" w:line="240" w:lineRule="auto"/>
        <w:jc w:val="both"/>
        <w:rPr>
          <w:b/>
          <w:bCs/>
          <w:sz w:val="18"/>
          <w:szCs w:val="18"/>
        </w:rPr>
      </w:pPr>
      <w:r w:rsidRPr="00B416D4">
        <w:rPr>
          <w:b/>
          <w:bCs/>
          <w:sz w:val="18"/>
          <w:szCs w:val="18"/>
        </w:rPr>
        <w:t xml:space="preserve">Anzianità di servizio (max 10 </w:t>
      </w:r>
      <w:proofErr w:type="spellStart"/>
      <w:r w:rsidRPr="00B416D4">
        <w:rPr>
          <w:b/>
          <w:bCs/>
          <w:sz w:val="18"/>
          <w:szCs w:val="18"/>
        </w:rPr>
        <w:t>pt</w:t>
      </w:r>
      <w:proofErr w:type="spellEnd"/>
      <w:r w:rsidRPr="00B416D4">
        <w:rPr>
          <w:b/>
          <w:bCs/>
          <w:sz w:val="18"/>
          <w:szCs w:val="18"/>
        </w:rPr>
        <w:t>)</w:t>
      </w:r>
    </w:p>
    <w:p w14:paraId="79FD69C4" w14:textId="77777777" w:rsidR="00B416D4" w:rsidRDefault="00B416D4" w:rsidP="00095178">
      <w:pPr>
        <w:spacing w:after="0" w:line="240" w:lineRule="auto"/>
        <w:jc w:val="both"/>
        <w:rPr>
          <w:sz w:val="18"/>
          <w:szCs w:val="18"/>
        </w:rPr>
      </w:pPr>
    </w:p>
    <w:tbl>
      <w:tblPr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5280"/>
      </w:tblGrid>
      <w:tr w:rsidR="00B416D4" w:rsidRPr="00B416D4" w14:paraId="0C48C1AA" w14:textId="77777777" w:rsidTr="00B416D4">
        <w:trPr>
          <w:trHeight w:val="31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4A71" w14:textId="36079313" w:rsidR="00B416D4" w:rsidRPr="00B416D4" w:rsidRDefault="00B416D4" w:rsidP="00B416D4">
            <w:pPr>
              <w:spacing w:after="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>
              <w:rPr>
                <w:rFonts w:cs="Calibri"/>
                <w:sz w:val="20"/>
                <w:szCs w:val="20"/>
                <w:lang w:val="it" w:eastAsia="it-IT"/>
              </w:rPr>
              <w:t>Contratto a tempo indeterminato per ogni anno scolastico (max 4 anni scol.) punteggio max 8 punti</w:t>
            </w:r>
          </w:p>
        </w:tc>
        <w:tc>
          <w:tcPr>
            <w:tcW w:w="5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BB99" w14:textId="637E6B2C" w:rsidR="00B416D4" w:rsidRPr="00B416D4" w:rsidRDefault="00B416D4" w:rsidP="00B416D4">
            <w:pPr>
              <w:spacing w:after="24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>
              <w:rPr>
                <w:rFonts w:cs="Calibri"/>
                <w:sz w:val="20"/>
                <w:szCs w:val="20"/>
                <w:lang w:val="it" w:eastAsia="it-IT"/>
              </w:rPr>
              <w:t>Contratto a tempo indeterminato dal _____________</w:t>
            </w:r>
          </w:p>
        </w:tc>
      </w:tr>
      <w:tr w:rsidR="00B416D4" w:rsidRPr="00B416D4" w14:paraId="30832BD6" w14:textId="77777777" w:rsidTr="00B416D4">
        <w:trPr>
          <w:trHeight w:val="31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0AB1" w14:textId="0D53D4AE" w:rsidR="00B416D4" w:rsidRPr="00B416D4" w:rsidRDefault="00B416D4" w:rsidP="00B416D4">
            <w:pPr>
              <w:spacing w:after="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>
              <w:rPr>
                <w:rFonts w:cs="Calibri"/>
                <w:sz w:val="20"/>
                <w:szCs w:val="20"/>
                <w:lang w:val="it" w:eastAsia="it-IT"/>
              </w:rPr>
              <w:t>Continuità di servizio nell’istituto per almeno 2 anni scolastici consecutivi – punteggio max 2 punti</w:t>
            </w:r>
          </w:p>
        </w:tc>
        <w:tc>
          <w:tcPr>
            <w:tcW w:w="5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04FD" w14:textId="1A3B13DF" w:rsidR="00B416D4" w:rsidRPr="00B416D4" w:rsidRDefault="00B416D4" w:rsidP="00B416D4">
            <w:pPr>
              <w:spacing w:after="240"/>
              <w:jc w:val="both"/>
              <w:rPr>
                <w:rFonts w:cs="Calibri"/>
                <w:sz w:val="20"/>
                <w:szCs w:val="20"/>
                <w:lang w:val="it" w:eastAsia="it-IT"/>
              </w:rPr>
            </w:pPr>
            <w:r>
              <w:rPr>
                <w:rFonts w:cs="Calibri"/>
                <w:sz w:val="20"/>
                <w:szCs w:val="20"/>
                <w:lang w:val="it" w:eastAsia="it-IT"/>
              </w:rPr>
              <w:t>Servizio continuativo presso l’istituto Superiore “Ezio Vanoni” dal __________________________</w:t>
            </w:r>
          </w:p>
        </w:tc>
      </w:tr>
    </w:tbl>
    <w:p w14:paraId="56F82C37" w14:textId="77777777" w:rsidR="00650BDF" w:rsidRDefault="00650BDF" w:rsidP="00095178">
      <w:pPr>
        <w:spacing w:after="0" w:line="240" w:lineRule="auto"/>
        <w:jc w:val="both"/>
        <w:rPr>
          <w:sz w:val="18"/>
          <w:szCs w:val="18"/>
        </w:rPr>
      </w:pPr>
    </w:p>
    <w:p w14:paraId="761DF5FC" w14:textId="77777777" w:rsidR="00B416D4" w:rsidRDefault="00B416D4" w:rsidP="00095178">
      <w:pPr>
        <w:spacing w:after="0" w:line="240" w:lineRule="auto"/>
        <w:jc w:val="both"/>
        <w:rPr>
          <w:sz w:val="18"/>
          <w:szCs w:val="18"/>
        </w:rPr>
      </w:pPr>
    </w:p>
    <w:p w14:paraId="2ADED7EA" w14:textId="77777777" w:rsidR="00B416D4" w:rsidRDefault="00B416D4" w:rsidP="00095178">
      <w:pPr>
        <w:spacing w:after="0" w:line="240" w:lineRule="auto"/>
        <w:jc w:val="both"/>
        <w:rPr>
          <w:sz w:val="18"/>
          <w:szCs w:val="18"/>
        </w:rPr>
      </w:pPr>
    </w:p>
    <w:p w14:paraId="7DCE8E78" w14:textId="4525D20E"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provenienti da </w:t>
      </w:r>
      <w:r>
        <w:rPr>
          <w:b/>
          <w:bCs/>
          <w:sz w:val="18"/>
          <w:szCs w:val="18"/>
        </w:rPr>
        <w:t>ambienti svantaggiati</w:t>
      </w:r>
      <w:r>
        <w:rPr>
          <w:sz w:val="18"/>
          <w:szCs w:val="18"/>
        </w:rPr>
        <w:t xml:space="preserve"> e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in confronto ai loro coetanei nei casi in cui lo svantaggio limiti o impedisca la partecipazione ad attività per ragioni quali:</w:t>
      </w:r>
    </w:p>
    <w:p w14:paraId="783C84C1" w14:textId="77777777"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14:paraId="44BDE75C" w14:textId="144F19D1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difficoltà di apprendimento: </w:t>
      </w:r>
      <w:r w:rsidR="006053E4">
        <w:rPr>
          <w:bCs/>
          <w:sz w:val="18"/>
          <w:szCs w:val="18"/>
        </w:rPr>
        <w:t>discenti</w:t>
      </w:r>
      <w:r>
        <w:rPr>
          <w:bCs/>
          <w:sz w:val="18"/>
          <w:szCs w:val="18"/>
        </w:rPr>
        <w:t xml:space="preserve"> con difficoltà di apprendimento, persone che hanno abbandonano prematuramente la scuola, persone con qualifiche di basso livello, giovani con risultati scolastici insufficienti</w:t>
      </w:r>
    </w:p>
    <w:p w14:paraId="44618904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14:paraId="6CD23B10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14:paraId="5830C222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14:paraId="61946CCA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14:paraId="26FFFB79" w14:textId="2C80238F" w:rsidR="00095178" w:rsidRPr="00CC3340" w:rsidRDefault="00095178" w:rsidP="00CC334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14:paraId="455F222E" w14:textId="2059814B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0F66C015" wp14:editId="78FAFE48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3E39B6D" wp14:editId="3B6CAEDA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62C3A541" w14:textId="4FFA11B5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77777777"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40708E07" w:rsidR="00D57F3E" w:rsidRPr="00B565A9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155A94" w:rsidRPr="00B565A9">
        <w:rPr>
          <w:sz w:val="18"/>
          <w:szCs w:val="18"/>
        </w:rPr>
        <w:t>da</w:t>
      </w:r>
      <w:r w:rsidR="00B565A9" w:rsidRPr="00B565A9">
        <w:rPr>
          <w:sz w:val="18"/>
          <w:szCs w:val="18"/>
        </w:rPr>
        <w:t>ll’</w:t>
      </w:r>
      <w:r w:rsidR="00F64895">
        <w:rPr>
          <w:sz w:val="18"/>
          <w:szCs w:val="18"/>
        </w:rPr>
        <w:t>I</w:t>
      </w:r>
      <w:r w:rsidR="00BE5124">
        <w:rPr>
          <w:sz w:val="18"/>
          <w:szCs w:val="18"/>
        </w:rPr>
        <w:t>stituto Coordinatore</w:t>
      </w:r>
      <w:r w:rsidR="00B565A9" w:rsidRPr="00B565A9">
        <w:rPr>
          <w:sz w:val="18"/>
          <w:szCs w:val="18"/>
        </w:rPr>
        <w:t xml:space="preserve"> </w:t>
      </w:r>
      <w:r w:rsidRPr="00B565A9">
        <w:rPr>
          <w:sz w:val="18"/>
          <w:szCs w:val="18"/>
        </w:rPr>
        <w:t>in coordinamento con i partner di progetto;</w:t>
      </w:r>
    </w:p>
    <w:p w14:paraId="1BD224D4" w14:textId="7E88BE71" w:rsidR="00D57F3E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 xml:space="preserve">di essere a conoscenza che l’Unione Europea finanzia per i trasporti </w:t>
      </w:r>
      <w:proofErr w:type="spellStart"/>
      <w:r w:rsidRPr="00380640">
        <w:rPr>
          <w:sz w:val="18"/>
        </w:rPr>
        <w:t>a/</w:t>
      </w:r>
      <w:r w:rsidR="00155A94" w:rsidRPr="00380640">
        <w:rPr>
          <w:sz w:val="18"/>
        </w:rPr>
        <w:t>r</w:t>
      </w:r>
      <w:proofErr w:type="spellEnd"/>
      <w:r w:rsidR="00155A94" w:rsidRPr="00380640">
        <w:rPr>
          <w:sz w:val="18"/>
        </w:rPr>
        <w:t xml:space="preserve">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BE5124">
        <w:rPr>
          <w:sz w:val="18"/>
        </w:rPr>
        <w:t>309</w:t>
      </w:r>
      <w:r w:rsidR="00591894">
        <w:rPr>
          <w:sz w:val="18"/>
        </w:rPr>
        <w:t>,00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dell’allievo partecipante, previa comunicazione. Tale eventuale eccedenza sarà detratta dal deposito cauzionale versato;</w:t>
      </w:r>
    </w:p>
    <w:p w14:paraId="6D3DFF05" w14:textId="77777777" w:rsidR="00591894" w:rsidRDefault="00591894" w:rsidP="0059189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a conoscenza dell’obbligo di depositare, entro e non oltre il 15 esimo giorno dalla pubblicazione della graduatoria di ammissione, l’importo di euro 150,00 all’Istituto coordinatore, a titolo cauzionale, in caso di mancata partenza e danni arrecati, indipendentemente dalle cause. L’Istituto si impegna, altresì, a restituire all’allievo la quota depositata a titolo cauzionale, una volta conclusasi l’esperienza di mobilità;</w:t>
      </w:r>
    </w:p>
    <w:p w14:paraId="67DB8F7D" w14:textId="77777777"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6D1C8A45" w14:textId="472BA426"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lastRenderedPageBreak/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</w:p>
    <w:p w14:paraId="7AF16D6D" w14:textId="77777777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di essere a conoscenza dell’obbligo di possedere una carta d’identità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14:paraId="78B14BAB" w14:textId="72A31E7C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</w:t>
      </w:r>
      <w:r w:rsidR="00650BDF">
        <w:rPr>
          <w:sz w:val="18"/>
          <w:szCs w:val="18"/>
        </w:rPr>
        <w:t>italiana</w:t>
      </w:r>
      <w:r w:rsidRPr="001D0C03">
        <w:rPr>
          <w:sz w:val="18"/>
          <w:szCs w:val="18"/>
        </w:rPr>
        <w:t xml:space="preserve"> sul modello di CV europeo</w:t>
      </w:r>
      <w:r w:rsidRPr="001D0C03">
        <w:rPr>
          <w:b/>
          <w:sz w:val="18"/>
          <w:szCs w:val="18"/>
        </w:rPr>
        <w:t>;</w:t>
      </w:r>
    </w:p>
    <w:p w14:paraId="3C6B8FBD" w14:textId="02B26131" w:rsidR="00D33C1D" w:rsidRPr="003B1497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14:paraId="484F8944" w14:textId="77777777" w:rsidR="00650BDF" w:rsidRDefault="00650BDF" w:rsidP="00650BDF">
      <w:pPr>
        <w:numPr>
          <w:ilvl w:val="0"/>
          <w:numId w:val="8"/>
        </w:numPr>
        <w:spacing w:after="0" w:line="240" w:lineRule="auto"/>
        <w:ind w:left="360" w:firstLine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Lettera motivazionale in lingua italiana;</w:t>
      </w:r>
    </w:p>
    <w:p w14:paraId="5AADC867" w14:textId="77777777" w:rsidR="00591894" w:rsidRDefault="00591894" w:rsidP="00D57F3E">
      <w:pPr>
        <w:rPr>
          <w:sz w:val="18"/>
          <w:szCs w:val="18"/>
        </w:rPr>
      </w:pPr>
    </w:p>
    <w:p w14:paraId="350451BA" w14:textId="5281DAA5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5F21F914" w14:textId="77777777" w:rsidR="00591894" w:rsidRDefault="00591894" w:rsidP="00D57F3E">
      <w:pPr>
        <w:jc w:val="both"/>
        <w:rPr>
          <w:i/>
          <w:sz w:val="14"/>
          <w:szCs w:val="18"/>
        </w:rPr>
      </w:pPr>
    </w:p>
    <w:p w14:paraId="01C01E2C" w14:textId="57EDF6CD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 w:rsidR="003B1497">
        <w:rPr>
          <w:i/>
          <w:sz w:val="14"/>
          <w:szCs w:val="18"/>
        </w:rPr>
        <w:t xml:space="preserve"> IISS “Ezio Vanoni”</w:t>
      </w:r>
      <w:r w:rsidRPr="00FB5381">
        <w:rPr>
          <w:i/>
          <w:sz w:val="14"/>
          <w:szCs w:val="18"/>
        </w:rPr>
        <w:t>, 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57C3B0E5" w14:textId="77777777" w:rsidR="00591894" w:rsidRDefault="00591894" w:rsidP="00D57F3E">
      <w:pPr>
        <w:jc w:val="both"/>
        <w:rPr>
          <w:i/>
          <w:sz w:val="14"/>
          <w:szCs w:val="18"/>
        </w:rPr>
      </w:pPr>
    </w:p>
    <w:p w14:paraId="2C3C1E2F" w14:textId="77777777" w:rsidR="00591894" w:rsidRDefault="00591894" w:rsidP="00D57F3E">
      <w:pPr>
        <w:jc w:val="both"/>
        <w:rPr>
          <w:i/>
          <w:sz w:val="14"/>
          <w:szCs w:val="18"/>
        </w:rPr>
      </w:pPr>
    </w:p>
    <w:p w14:paraId="63705221" w14:textId="77777777" w:rsidR="00591894" w:rsidRDefault="00591894" w:rsidP="00D57F3E">
      <w:pPr>
        <w:jc w:val="both"/>
        <w:rPr>
          <w:i/>
          <w:sz w:val="14"/>
          <w:szCs w:val="18"/>
        </w:rPr>
      </w:pP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8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E7F0" w14:textId="77777777" w:rsidR="00805876" w:rsidRDefault="00805876" w:rsidP="00BE13CC">
      <w:r>
        <w:separator/>
      </w:r>
    </w:p>
  </w:endnote>
  <w:endnote w:type="continuationSeparator" w:id="0">
    <w:p w14:paraId="3493B709" w14:textId="77777777" w:rsidR="00805876" w:rsidRDefault="00805876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FCEB" w14:textId="77777777" w:rsidR="00805876" w:rsidRDefault="00805876" w:rsidP="00BE13CC">
      <w:r>
        <w:separator/>
      </w:r>
    </w:p>
  </w:footnote>
  <w:footnote w:type="continuationSeparator" w:id="0">
    <w:p w14:paraId="53D134CE" w14:textId="77777777" w:rsidR="00805876" w:rsidRDefault="00805876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16AF" w14:textId="4F232267" w:rsidR="00E4190E" w:rsidRDefault="00444514" w:rsidP="00E4190E">
    <w:pPr>
      <w:pStyle w:val="Intestazione"/>
      <w:tabs>
        <w:tab w:val="clear" w:pos="4819"/>
        <w:tab w:val="clear" w:pos="9638"/>
        <w:tab w:val="left" w:pos="3099"/>
      </w:tabs>
    </w:pPr>
    <w:r w:rsidRPr="00E4190E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98F0BD4" wp14:editId="7FC5B7B4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59E"/>
    <w:multiLevelType w:val="multilevel"/>
    <w:tmpl w:val="1C042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676D2A"/>
    <w:multiLevelType w:val="hybridMultilevel"/>
    <w:tmpl w:val="70028648"/>
    <w:lvl w:ilvl="0" w:tplc="C8225E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B7702"/>
    <w:multiLevelType w:val="multilevel"/>
    <w:tmpl w:val="BD2E13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7614AB2"/>
    <w:multiLevelType w:val="hybridMultilevel"/>
    <w:tmpl w:val="B074C8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55086212">
    <w:abstractNumId w:val="3"/>
  </w:num>
  <w:num w:numId="2" w16cid:durableId="135611374">
    <w:abstractNumId w:val="2"/>
  </w:num>
  <w:num w:numId="3" w16cid:durableId="1114246896">
    <w:abstractNumId w:val="4"/>
  </w:num>
  <w:num w:numId="4" w16cid:durableId="287396148">
    <w:abstractNumId w:val="3"/>
  </w:num>
  <w:num w:numId="5" w16cid:durableId="390466653">
    <w:abstractNumId w:val="4"/>
  </w:num>
  <w:num w:numId="6" w16cid:durableId="312030993">
    <w:abstractNumId w:val="1"/>
  </w:num>
  <w:num w:numId="7" w16cid:durableId="652880273">
    <w:abstractNumId w:val="6"/>
  </w:num>
  <w:num w:numId="8" w16cid:durableId="1747415169">
    <w:abstractNumId w:val="0"/>
  </w:num>
  <w:num w:numId="9" w16cid:durableId="1073090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E"/>
    <w:rsid w:val="00001B42"/>
    <w:rsid w:val="00025F4D"/>
    <w:rsid w:val="00026083"/>
    <w:rsid w:val="00033FAF"/>
    <w:rsid w:val="00073E87"/>
    <w:rsid w:val="000812DE"/>
    <w:rsid w:val="00095178"/>
    <w:rsid w:val="000C2C83"/>
    <w:rsid w:val="000C63D3"/>
    <w:rsid w:val="000F1769"/>
    <w:rsid w:val="000F6C3B"/>
    <w:rsid w:val="001145A1"/>
    <w:rsid w:val="00155A94"/>
    <w:rsid w:val="001C3AEB"/>
    <w:rsid w:val="001E5402"/>
    <w:rsid w:val="00207F43"/>
    <w:rsid w:val="0028416D"/>
    <w:rsid w:val="002B6ACE"/>
    <w:rsid w:val="002C1A6C"/>
    <w:rsid w:val="00301DB3"/>
    <w:rsid w:val="0031670D"/>
    <w:rsid w:val="00317F34"/>
    <w:rsid w:val="00380640"/>
    <w:rsid w:val="00381A64"/>
    <w:rsid w:val="00392DA5"/>
    <w:rsid w:val="003B1497"/>
    <w:rsid w:val="003B3372"/>
    <w:rsid w:val="0042620F"/>
    <w:rsid w:val="00444514"/>
    <w:rsid w:val="004936A2"/>
    <w:rsid w:val="0055053A"/>
    <w:rsid w:val="00553760"/>
    <w:rsid w:val="00553C88"/>
    <w:rsid w:val="005633C9"/>
    <w:rsid w:val="0058536D"/>
    <w:rsid w:val="00591894"/>
    <w:rsid w:val="005924A5"/>
    <w:rsid w:val="005D6803"/>
    <w:rsid w:val="006053E4"/>
    <w:rsid w:val="0064626E"/>
    <w:rsid w:val="00650BDF"/>
    <w:rsid w:val="00655105"/>
    <w:rsid w:val="00683134"/>
    <w:rsid w:val="00691BCA"/>
    <w:rsid w:val="006C199C"/>
    <w:rsid w:val="006D02BC"/>
    <w:rsid w:val="007377A0"/>
    <w:rsid w:val="0075682E"/>
    <w:rsid w:val="00770D35"/>
    <w:rsid w:val="0077558A"/>
    <w:rsid w:val="007808A0"/>
    <w:rsid w:val="007B5BD3"/>
    <w:rsid w:val="007F7FE6"/>
    <w:rsid w:val="00804F06"/>
    <w:rsid w:val="00805876"/>
    <w:rsid w:val="00810258"/>
    <w:rsid w:val="00881E37"/>
    <w:rsid w:val="008A2395"/>
    <w:rsid w:val="008B3F2C"/>
    <w:rsid w:val="008B4BF2"/>
    <w:rsid w:val="008D0D57"/>
    <w:rsid w:val="008F3C7A"/>
    <w:rsid w:val="00914FCF"/>
    <w:rsid w:val="009660FE"/>
    <w:rsid w:val="009D6269"/>
    <w:rsid w:val="00A25449"/>
    <w:rsid w:val="00A646E3"/>
    <w:rsid w:val="00A7009B"/>
    <w:rsid w:val="00A83CBD"/>
    <w:rsid w:val="00AC4034"/>
    <w:rsid w:val="00AD6682"/>
    <w:rsid w:val="00AD79D3"/>
    <w:rsid w:val="00AE34F2"/>
    <w:rsid w:val="00AE40D0"/>
    <w:rsid w:val="00AF04B1"/>
    <w:rsid w:val="00B0208F"/>
    <w:rsid w:val="00B05E2E"/>
    <w:rsid w:val="00B175B2"/>
    <w:rsid w:val="00B24965"/>
    <w:rsid w:val="00B416D4"/>
    <w:rsid w:val="00B565A9"/>
    <w:rsid w:val="00BA6F73"/>
    <w:rsid w:val="00BC5D11"/>
    <w:rsid w:val="00BE11F2"/>
    <w:rsid w:val="00BE13CC"/>
    <w:rsid w:val="00BE5124"/>
    <w:rsid w:val="00C510AA"/>
    <w:rsid w:val="00CC3340"/>
    <w:rsid w:val="00D33C1D"/>
    <w:rsid w:val="00D451F0"/>
    <w:rsid w:val="00D57F3E"/>
    <w:rsid w:val="00D85C61"/>
    <w:rsid w:val="00DA56C0"/>
    <w:rsid w:val="00DC42F3"/>
    <w:rsid w:val="00E4185A"/>
    <w:rsid w:val="00E4190E"/>
    <w:rsid w:val="00E76E9E"/>
    <w:rsid w:val="00EB7965"/>
    <w:rsid w:val="00EF0727"/>
    <w:rsid w:val="00F10926"/>
    <w:rsid w:val="00F64895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  <w:style w:type="paragraph" w:customStyle="1" w:styleId="Default">
    <w:name w:val="Default"/>
    <w:rsid w:val="00650BDF"/>
    <w:pPr>
      <w:autoSpaceDE w:val="0"/>
      <w:autoSpaceDN w:val="0"/>
      <w:adjustRightInd w:val="0"/>
      <w:ind w:left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Ufficio Dirigenza</cp:lastModifiedBy>
  <cp:revision>60</cp:revision>
  <cp:lastPrinted>2024-06-06T13:00:00Z</cp:lastPrinted>
  <dcterms:created xsi:type="dcterms:W3CDTF">2021-10-26T11:44:00Z</dcterms:created>
  <dcterms:modified xsi:type="dcterms:W3CDTF">2026-01-15T18:25:00Z</dcterms:modified>
</cp:coreProperties>
</file>